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6A" w:rsidRPr="004C66F2" w:rsidRDefault="004C66F2" w:rsidP="004F536A">
      <w:pPr>
        <w:spacing w:after="0" w:line="240" w:lineRule="auto"/>
        <w:ind w:left="4114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10294" w:type="dxa"/>
        <w:tblInd w:w="91" w:type="dxa"/>
        <w:tblLook w:val="04A0"/>
      </w:tblPr>
      <w:tblGrid>
        <w:gridCol w:w="718"/>
        <w:gridCol w:w="4990"/>
        <w:gridCol w:w="1924"/>
        <w:gridCol w:w="2662"/>
      </w:tblGrid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36A" w:rsidRPr="00222BD3" w:rsidRDefault="004F536A" w:rsidP="0068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РАБОТЫ </w:t>
            </w:r>
            <w:r w:rsidR="00FA6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 w:rsidR="00F500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83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ИЮЛЬ </w:t>
            </w:r>
            <w:r w:rsidR="00F500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ГОДА</w:t>
            </w:r>
            <w:r w:rsidR="00C9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36A" w:rsidRPr="0088146C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Кишертского муниципального  округа</w:t>
            </w:r>
          </w:p>
        </w:tc>
      </w:tr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36A" w:rsidRPr="004C66F2" w:rsidRDefault="004C66F2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4F536A" w:rsidRPr="00222BD3" w:rsidTr="00D45370">
        <w:trPr>
          <w:trHeight w:val="469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4F536A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88146C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ТИК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291C">
              <w:rPr>
                <w:rFonts w:ascii="Times New Roman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88146C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AF291C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Избирательной комиссией Пермского края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  органами местного самоуправления Кишертского муниципального округа </w:t>
            </w:r>
            <w:r w:rsidRPr="00CE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вопросам подготовки и проведения избирательных кампаний 2021 года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4F536A" w:rsidP="00D45370">
            <w:pPr>
              <w:pStyle w:val="a3"/>
              <w:rPr>
                <w:color w:val="000000"/>
              </w:rPr>
            </w:pPr>
            <w:r w:rsidRPr="00CE2683">
              <w:rPr>
                <w:color w:val="000000"/>
              </w:rPr>
              <w:t xml:space="preserve">Участие в аппаратных совещаниях при главе  округа   </w:t>
            </w:r>
          </w:p>
          <w:p w:rsidR="004F536A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F536A" w:rsidRPr="00CE268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CE2683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510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="004C66F2" w:rsidRPr="004C6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F536A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установленный ИК ПК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3D6987" w:rsidRPr="00222BD3" w:rsidTr="00DD7B6B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3D6987" w:rsidRDefault="0068310E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6987" w:rsidRPr="003D69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3D6987" w:rsidRDefault="003D6987" w:rsidP="009825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ТИК, системный администратор </w:t>
            </w:r>
          </w:p>
        </w:tc>
      </w:tr>
      <w:tr w:rsidR="003D6987" w:rsidRPr="00222BD3" w:rsidTr="00D45370">
        <w:trPr>
          <w:trHeight w:val="461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CE2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3D6987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FC6109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3D6987" w:rsidRDefault="0068310E" w:rsidP="00982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C31CEE" w:rsidRDefault="003D6987" w:rsidP="009825CB">
            <w:pPr>
              <w:jc w:val="center"/>
              <w:rPr>
                <w:sz w:val="24"/>
                <w:szCs w:val="24"/>
              </w:rPr>
            </w:pPr>
          </w:p>
        </w:tc>
      </w:tr>
      <w:tr w:rsidR="003D6987" w:rsidRPr="00222BD3" w:rsidTr="00D45370">
        <w:trPr>
          <w:trHeight w:val="491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52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42828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683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10E">
              <w:rPr>
                <w:rFonts w:ascii="Times New Roman" w:hAnsi="Times New Roman" w:cs="Times New Roman"/>
                <w:sz w:val="24"/>
                <w:szCs w:val="24"/>
              </w:rPr>
              <w:t xml:space="preserve"> 15.07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 г.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42828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председатели 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МИК</w:t>
            </w:r>
          </w:p>
        </w:tc>
      </w:tr>
      <w:tr w:rsidR="003D6987" w:rsidRPr="00222BD3" w:rsidTr="00D45370">
        <w:trPr>
          <w:trHeight w:val="510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3D6987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8D36BC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Встречи председателя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 xml:space="preserve"> ТИК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представителями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 xml:space="preserve"> местных отделений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>политических партий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председатель ТИК</w:t>
            </w:r>
          </w:p>
        </w:tc>
      </w:tr>
      <w:tr w:rsidR="003D6987" w:rsidRPr="00222BD3" w:rsidTr="00D45370">
        <w:trPr>
          <w:trHeight w:val="347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162C1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Встреча с активом совета ветеранов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3D6987" w:rsidRPr="00222BD3" w:rsidTr="00D45370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162C1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CE2683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 активом    общества инвалидов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3D6987" w:rsidRPr="00222BD3" w:rsidTr="00D45370">
        <w:trPr>
          <w:trHeight w:val="272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D6987" w:rsidRPr="00222BD3" w:rsidTr="00D45370">
        <w:trPr>
          <w:trHeight w:val="27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председатели ТИК, МИК</w:t>
            </w:r>
          </w:p>
        </w:tc>
      </w:tr>
      <w:tr w:rsidR="003D6987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8310E" w:rsidRPr="00222BD3" w:rsidTr="00C2190A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Pr="0068310E" w:rsidRDefault="0068310E" w:rsidP="00C81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68310E" w:rsidRDefault="0068310E" w:rsidP="0068310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31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назначении дополнит</w:t>
            </w:r>
            <w:r w:rsidRPr="0068310E">
              <w:rPr>
                <w:rFonts w:ascii="Times New Roman" w:hAnsi="Times New Roman" w:cs="Times New Roman"/>
                <w:bCs/>
                <w:sz w:val="24"/>
                <w:szCs w:val="24"/>
              </w:rPr>
              <w:t>ельных выборов депутатов</w:t>
            </w:r>
            <w:r w:rsidRPr="006831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Думы </w:t>
            </w:r>
            <w:r w:rsidRPr="006831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Кишертского муниципального</w:t>
            </w:r>
            <w:r w:rsidRPr="006831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округа по </w:t>
            </w:r>
            <w:r w:rsidRPr="006831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пятимандатному избирательному округу № 3 по трем незамещенным мандатам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10E" w:rsidRPr="0068310E" w:rsidRDefault="0068310E" w:rsidP="00C81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310E" w:rsidRPr="0068310E" w:rsidRDefault="0068310E" w:rsidP="00C81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0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8310E">
              <w:rPr>
                <w:rFonts w:ascii="Times New Roman" w:eastAsia="Times New Roman" w:hAnsi="Times New Roman" w:cs="Times New Roman"/>
                <w:sz w:val="24"/>
                <w:szCs w:val="24"/>
              </w:rPr>
              <w:t>.07.2021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10E" w:rsidRPr="0068310E" w:rsidRDefault="0068310E" w:rsidP="00C81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  <w:p w:rsidR="0068310E" w:rsidRPr="0068310E" w:rsidRDefault="0068310E" w:rsidP="00C81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310E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68310E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8310E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10E" w:rsidRPr="00222BD3" w:rsidRDefault="0068310E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10E" w:rsidRPr="00222BD3" w:rsidRDefault="0068310E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10E" w:rsidRPr="00222BD3" w:rsidRDefault="0068310E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310E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68310E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8310E" w:rsidRPr="00222BD3" w:rsidTr="00D45370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Pr="00222BD3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F569C3" w:rsidRDefault="0068310E" w:rsidP="00414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и  предоставление  финансовой 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F569C3" w:rsidRDefault="0068310E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Pr="00F569C3" w:rsidRDefault="0068310E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Рожкова Г.А.</w:t>
            </w:r>
          </w:p>
        </w:tc>
      </w:tr>
      <w:tr w:rsidR="0068310E" w:rsidRPr="0096608E" w:rsidTr="00D45370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E" w:rsidRDefault="0068310E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Default="0068310E" w:rsidP="003D69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 запрашивае</w:t>
            </w:r>
            <w:r w:rsidRPr="00E1248F">
              <w:rPr>
                <w:rFonts w:ascii="Times New Roman" w:hAnsi="Times New Roman" w:cs="Times New Roman"/>
                <w:sz w:val="24"/>
                <w:szCs w:val="24"/>
              </w:rPr>
              <w:t xml:space="preserve">мой информации в ИК ПК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Default="0068310E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10E" w:rsidRDefault="0068310E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</w:tbl>
    <w:p w:rsidR="004F536A" w:rsidRPr="00222BD3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365" w:type="dxa"/>
        <w:tblInd w:w="91" w:type="dxa"/>
        <w:tblLook w:val="04A0"/>
      </w:tblPr>
      <w:tblGrid>
        <w:gridCol w:w="3754"/>
        <w:gridCol w:w="2164"/>
        <w:gridCol w:w="4447"/>
      </w:tblGrid>
      <w:tr w:rsidR="004F536A" w:rsidRPr="00222BD3" w:rsidTr="00D45370">
        <w:trPr>
          <w:trHeight w:val="255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Л.М.Климова</w:t>
            </w:r>
          </w:p>
        </w:tc>
      </w:tr>
    </w:tbl>
    <w:p w:rsidR="004F536A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4F536A" w:rsidRPr="00242828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E72" w:rsidRDefault="00AD0E72"/>
    <w:sectPr w:rsidR="00AD0E72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F536A"/>
    <w:rsid w:val="001531B8"/>
    <w:rsid w:val="00396AC8"/>
    <w:rsid w:val="003D6987"/>
    <w:rsid w:val="003F4F43"/>
    <w:rsid w:val="00414266"/>
    <w:rsid w:val="004C66F2"/>
    <w:rsid w:val="004F536A"/>
    <w:rsid w:val="005155B0"/>
    <w:rsid w:val="00533F1E"/>
    <w:rsid w:val="005844CD"/>
    <w:rsid w:val="005D497F"/>
    <w:rsid w:val="00607600"/>
    <w:rsid w:val="0068310E"/>
    <w:rsid w:val="006E3B02"/>
    <w:rsid w:val="007A4DB9"/>
    <w:rsid w:val="00807F48"/>
    <w:rsid w:val="00AA14AD"/>
    <w:rsid w:val="00AD0E72"/>
    <w:rsid w:val="00C96CE7"/>
    <w:rsid w:val="00DC617F"/>
    <w:rsid w:val="00E55D36"/>
    <w:rsid w:val="00F0625B"/>
    <w:rsid w:val="00F500F1"/>
    <w:rsid w:val="00FA6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5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Predsedatel</cp:lastModifiedBy>
  <cp:revision>15</cp:revision>
  <cp:lastPrinted>2021-04-07T04:39:00Z</cp:lastPrinted>
  <dcterms:created xsi:type="dcterms:W3CDTF">2021-04-05T11:50:00Z</dcterms:created>
  <dcterms:modified xsi:type="dcterms:W3CDTF">2021-07-06T10:12:00Z</dcterms:modified>
</cp:coreProperties>
</file>